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F" w:rsidRDefault="00692A4F" w:rsidP="00692A4F">
      <w:pPr>
        <w:spacing w:line="216" w:lineRule="auto"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№1</w:t>
      </w:r>
    </w:p>
    <w:p w:rsidR="00692A4F" w:rsidRDefault="00692A4F" w:rsidP="00692A4F">
      <w:pPr>
        <w:widowControl w:val="0"/>
        <w:spacing w:line="216" w:lineRule="auto"/>
        <w:ind w:firstLine="40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692A4F" w:rsidRDefault="00692A4F" w:rsidP="00692A4F">
      <w:pPr>
        <w:widowControl w:val="0"/>
        <w:spacing w:line="216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на участие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 Всероссийском образовательном конкурсе</w:t>
      </w:r>
    </w:p>
    <w:p w:rsidR="00692A4F" w:rsidRDefault="00692A4F" w:rsidP="00692A4F">
      <w:pPr>
        <w:widowControl w:val="0"/>
        <w:spacing w:line="216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мастерства и личных достижений</w:t>
      </w:r>
    </w:p>
    <w:p w:rsidR="00692A4F" w:rsidRDefault="00692A4F" w:rsidP="00692A4F">
      <w:pPr>
        <w:widowControl w:val="0"/>
        <w:spacing w:line="216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работников образовательных учреждений </w:t>
      </w:r>
    </w:p>
    <w:p w:rsidR="00692A4F" w:rsidRDefault="00692A4F" w:rsidP="00692A4F">
      <w:pPr>
        <w:widowControl w:val="0"/>
        <w:spacing w:line="216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«ТВОРЕЦ ДУШИ РЕБЁНКА»</w:t>
      </w:r>
    </w:p>
    <w:p w:rsidR="00692A4F" w:rsidRDefault="00692A4F" w:rsidP="00692A4F">
      <w:pPr>
        <w:widowControl w:val="0"/>
        <w:spacing w:line="216" w:lineRule="auto"/>
        <w:ind w:firstLine="36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Просим зарегистрировать участие во Всероссийском образовательном конкурсе учебно-практических и методических материалов </w:t>
      </w:r>
      <w:r>
        <w:rPr>
          <w:b/>
          <w:sz w:val="22"/>
          <w:szCs w:val="22"/>
        </w:rPr>
        <w:t>«ТВОРЕЦ ДУШИ РЕБЁНКА»</w:t>
      </w:r>
      <w:r>
        <w:rPr>
          <w:b/>
          <w:i/>
          <w:sz w:val="22"/>
          <w:szCs w:val="22"/>
        </w:rPr>
        <w:t>.</w:t>
      </w:r>
    </w:p>
    <w:p w:rsidR="00692A4F" w:rsidRDefault="00692A4F" w:rsidP="00692A4F">
      <w:pPr>
        <w:widowControl w:val="0"/>
        <w:spacing w:line="216" w:lineRule="auto"/>
        <w:ind w:firstLine="502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099"/>
        <w:gridCol w:w="3742"/>
      </w:tblGrid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Ф.И.О. (</w:t>
            </w:r>
            <w:r>
              <w:rPr>
                <w:color w:val="FF0000"/>
                <w:sz w:val="22"/>
                <w:szCs w:val="22"/>
              </w:rPr>
              <w:t>полностью</w:t>
            </w:r>
            <w:r>
              <w:rPr>
                <w:sz w:val="22"/>
                <w:szCs w:val="22"/>
              </w:rPr>
              <w:t xml:space="preserve">) участника мероприятия </w:t>
            </w:r>
            <w:r>
              <w:rPr>
                <w:sz w:val="22"/>
                <w:szCs w:val="22"/>
              </w:rPr>
              <w:tab/>
              <w:t xml:space="preserve"> и соавторов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sz w:val="22"/>
                <w:szCs w:val="22"/>
              </w:rPr>
              <w:t>конкурса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. в п.5.3. положения)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Почтовый адрес (с индексом),</w:t>
            </w:r>
            <w:r>
              <w:rPr>
                <w:sz w:val="22"/>
                <w:szCs w:val="22"/>
                <w:u w:val="single"/>
              </w:rPr>
              <w:t xml:space="preserve"> по которому будет высланы наградные документы </w:t>
            </w:r>
          </w:p>
          <w:p w:rsidR="00692A4F" w:rsidRDefault="00692A4F">
            <w:pPr>
              <w:widowControl w:val="0"/>
              <w:spacing w:line="216" w:lineRule="auto"/>
              <w:jc w:val="both"/>
              <w:rPr>
                <w:i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>Место работы (полное наименование), должность, звание (</w:t>
            </w:r>
            <w:r>
              <w:rPr>
                <w:i/>
                <w:sz w:val="22"/>
                <w:szCs w:val="22"/>
              </w:rPr>
              <w:t>если есть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>Место учёбы, специальность, курс (</w:t>
            </w:r>
            <w:r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>Ваш контактный телефон</w:t>
            </w:r>
          </w:p>
          <w:p w:rsidR="00692A4F" w:rsidRDefault="00692A4F">
            <w:pPr>
              <w:widowControl w:val="0"/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 которому можно дозвониться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proofErr w:type="gramStart"/>
            <w:r>
              <w:rPr>
                <w:sz w:val="22"/>
                <w:szCs w:val="22"/>
              </w:rPr>
              <w:t>Ваш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(действующий)</w:t>
            </w:r>
            <w:r>
              <w:rPr>
                <w:sz w:val="22"/>
                <w:szCs w:val="22"/>
              </w:rPr>
              <w:tab/>
              <w:t xml:space="preserve">, для контакта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</w:tr>
      <w:tr w:rsidR="00692A4F" w:rsidTr="00692A4F">
        <w:trPr>
          <w:trHeight w:val="10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i/>
                <w:sz w:val="22"/>
                <w:szCs w:val="22"/>
              </w:rPr>
              <w:t>дополнительных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</w:p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 xml:space="preserve">наградных материалов </w:t>
            </w: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i/>
                <w:sz w:val="22"/>
                <w:szCs w:val="22"/>
                <w:u w:val="single"/>
              </w:rPr>
              <w:t>для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соавторов</w:t>
            </w:r>
            <w:r>
              <w:rPr>
                <w:sz w:val="22"/>
                <w:szCs w:val="22"/>
              </w:rPr>
              <w:t>) с указанием Ф.И.О., должности и места работы</w:t>
            </w:r>
          </w:p>
          <w:p w:rsidR="00692A4F" w:rsidRDefault="00692A4F">
            <w:pPr>
              <w:widowControl w:val="0"/>
              <w:spacing w:line="216" w:lineRule="auto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65 руб.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 (</w:t>
            </w:r>
            <w:r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).</w:t>
            </w:r>
          </w:p>
          <w:p w:rsidR="00692A4F" w:rsidRDefault="00692A4F">
            <w:pPr>
              <w:widowControl w:val="0"/>
              <w:spacing w:line="216" w:lineRule="auto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Если ДА, </w:t>
            </w:r>
            <w:proofErr w:type="gramStart"/>
            <w:r>
              <w:rPr>
                <w:i/>
                <w:sz w:val="22"/>
                <w:szCs w:val="22"/>
              </w:rPr>
              <w:t>указать</w:t>
            </w:r>
            <w:proofErr w:type="gramEnd"/>
            <w:r>
              <w:rPr>
                <w:i/>
                <w:sz w:val="22"/>
                <w:szCs w:val="22"/>
              </w:rPr>
              <w:t xml:space="preserve"> сколько и для кого (выдаётся только участникам данного мероприятия).</w:t>
            </w:r>
          </w:p>
        </w:tc>
      </w:tr>
      <w:tr w:rsidR="00692A4F" w:rsidTr="00692A4F">
        <w:trPr>
          <w:trHeight w:val="1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дополнительных </w:t>
            </w:r>
            <w:r>
              <w:rPr>
                <w:b/>
                <w:color w:val="000000"/>
                <w:sz w:val="22"/>
                <w:szCs w:val="22"/>
              </w:rPr>
              <w:t xml:space="preserve">электронных сборников </w:t>
            </w:r>
            <w:r>
              <w:rPr>
                <w:b/>
                <w:sz w:val="22"/>
                <w:szCs w:val="22"/>
              </w:rPr>
              <w:t xml:space="preserve">«ТВОРЕЦ ДУШИ РЕБЁНКА» </w:t>
            </w:r>
            <w:r>
              <w:rPr>
                <w:color w:val="000000"/>
                <w:sz w:val="22"/>
                <w:szCs w:val="22"/>
              </w:rPr>
              <w:t>по материалам Конкурса (серия «Педагоги России: инновационный поиск»).</w:t>
            </w:r>
          </w:p>
          <w:p w:rsidR="00692A4F" w:rsidRDefault="00692A4F">
            <w:pPr>
              <w:widowControl w:val="0"/>
              <w:spacing w:line="216" w:lineRule="auto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250 руб.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  <w:rPr>
                <w:b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>Имеется ли необходимость в получении дополнительного Свидетельство автора учебно-методической работы. Стоимость – 200</w:t>
            </w:r>
            <w:r>
              <w:rPr>
                <w:i/>
                <w:sz w:val="22"/>
                <w:szCs w:val="22"/>
              </w:rPr>
              <w:t xml:space="preserve"> руб. (формат А-4, включая почтовые расходы за пересылку)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 (</w:t>
            </w:r>
            <w:r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).</w:t>
            </w:r>
          </w:p>
          <w:p w:rsidR="00692A4F" w:rsidRDefault="00692A4F">
            <w:pPr>
              <w:widowControl w:val="0"/>
              <w:spacing w:line="216" w:lineRule="auto"/>
              <w:jc w:val="center"/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widowControl w:val="0"/>
              <w:tabs>
                <w:tab w:val="left" w:pos="142"/>
              </w:tabs>
              <w:spacing w:line="216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Имеется ли необходимость </w:t>
            </w:r>
            <w:proofErr w:type="gramStart"/>
            <w:r>
              <w:rPr>
                <w:sz w:val="22"/>
                <w:szCs w:val="22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>
              <w:rPr>
                <w:sz w:val="22"/>
                <w:szCs w:val="22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 Стоимость – 200</w:t>
            </w:r>
            <w:r>
              <w:rPr>
                <w:i/>
                <w:sz w:val="22"/>
                <w:szCs w:val="22"/>
              </w:rPr>
              <w:t xml:space="preserve"> руб. (формат А-4, включая почтовые расходы за пересылку)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 (</w:t>
            </w:r>
            <w:r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).</w:t>
            </w:r>
          </w:p>
          <w:p w:rsidR="00692A4F" w:rsidRDefault="00692A4F">
            <w:pPr>
              <w:widowControl w:val="0"/>
              <w:spacing w:line="216" w:lineRule="auto"/>
              <w:jc w:val="center"/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spacing w:line="216" w:lineRule="auto"/>
            </w:pPr>
            <w:r>
              <w:rPr>
                <w:sz w:val="22"/>
                <w:szCs w:val="22"/>
              </w:rPr>
              <w:t>Нужен ли кубок Победителя.</w:t>
            </w:r>
          </w:p>
          <w:p w:rsidR="00692A4F" w:rsidRDefault="00692A4F">
            <w:pPr>
              <w:spacing w:line="216" w:lineRule="auto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Стоимость кубка с </w:t>
            </w:r>
            <w:proofErr w:type="gramStart"/>
            <w:r>
              <w:rPr>
                <w:spacing w:val="-2"/>
                <w:sz w:val="22"/>
                <w:szCs w:val="22"/>
              </w:rPr>
              <w:t>именной</w:t>
            </w:r>
            <w:proofErr w:type="gramEnd"/>
          </w:p>
          <w:p w:rsidR="00692A4F" w:rsidRDefault="00692A4F">
            <w:pPr>
              <w:spacing w:line="216" w:lineRule="auto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rPr>
                  <w:spacing w:val="-2"/>
                  <w:sz w:val="22"/>
                  <w:szCs w:val="22"/>
                </w:rPr>
                <w:t>22 см</w:t>
              </w:r>
            </w:smartTag>
            <w:r>
              <w:rPr>
                <w:spacing w:val="-2"/>
                <w:sz w:val="22"/>
                <w:szCs w:val="22"/>
              </w:rPr>
              <w:t xml:space="preserve"> –1300 руб.; </w:t>
            </w:r>
          </w:p>
          <w:p w:rsidR="00692A4F" w:rsidRDefault="00692A4F">
            <w:pPr>
              <w:spacing w:line="216" w:lineRule="auto"/>
              <w:rPr>
                <w:color w:val="FF0000"/>
              </w:rPr>
            </w:pPr>
            <w:r>
              <w:rPr>
                <w:spacing w:val="-2"/>
                <w:sz w:val="22"/>
                <w:szCs w:val="22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>
                <w:rPr>
                  <w:spacing w:val="-2"/>
                  <w:sz w:val="22"/>
                  <w:szCs w:val="22"/>
                </w:rPr>
                <w:t>29 см</w:t>
              </w:r>
            </w:smartTag>
            <w:r>
              <w:rPr>
                <w:spacing w:val="-2"/>
                <w:sz w:val="22"/>
                <w:szCs w:val="22"/>
              </w:rPr>
              <w:t xml:space="preserve"> -1500 руб. (укажите цену кубка).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 (</w:t>
            </w:r>
            <w:r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).</w:t>
            </w:r>
          </w:p>
          <w:p w:rsidR="00692A4F" w:rsidRDefault="00692A4F">
            <w:pPr>
              <w:spacing w:line="216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(укажите цену кубка).</w:t>
            </w:r>
          </w:p>
          <w:p w:rsidR="00692A4F" w:rsidRDefault="00692A4F">
            <w:pPr>
              <w:spacing w:line="216" w:lineRule="auto"/>
              <w:jc w:val="both"/>
            </w:pPr>
          </w:p>
          <w:p w:rsidR="00692A4F" w:rsidRDefault="00692A4F">
            <w:pPr>
              <w:spacing w:line="216" w:lineRule="auto"/>
              <w:jc w:val="both"/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spacing w:line="216" w:lineRule="auto"/>
            </w:pPr>
            <w:r>
              <w:rPr>
                <w:sz w:val="22"/>
                <w:szCs w:val="22"/>
              </w:rPr>
              <w:t>Нужна ли  медаль,</w:t>
            </w:r>
          </w:p>
          <w:p w:rsidR="00692A4F" w:rsidRDefault="00692A4F">
            <w:pPr>
              <w:spacing w:line="216" w:lineRule="auto"/>
            </w:pPr>
            <w:r>
              <w:rPr>
                <w:sz w:val="22"/>
                <w:szCs w:val="22"/>
              </w:rPr>
              <w:t>стоимость 1150 руб.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/ Н</w:t>
            </w:r>
            <w:proofErr w:type="gramEnd"/>
            <w:r>
              <w:rPr>
                <w:sz w:val="22"/>
                <w:szCs w:val="22"/>
              </w:rPr>
              <w:t>ет (</w:t>
            </w:r>
            <w:r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).</w:t>
            </w:r>
          </w:p>
          <w:p w:rsidR="00692A4F" w:rsidRDefault="00692A4F">
            <w:pPr>
              <w:spacing w:line="216" w:lineRule="auto"/>
              <w:jc w:val="center"/>
              <w:rPr>
                <w:spacing w:val="-2"/>
              </w:rPr>
            </w:pPr>
          </w:p>
          <w:p w:rsidR="00692A4F" w:rsidRDefault="00692A4F">
            <w:pPr>
              <w:spacing w:line="216" w:lineRule="auto"/>
              <w:jc w:val="both"/>
            </w:pPr>
          </w:p>
          <w:p w:rsidR="00692A4F" w:rsidRDefault="00692A4F">
            <w:pPr>
              <w:spacing w:line="216" w:lineRule="auto"/>
              <w:jc w:val="both"/>
              <w:rPr>
                <w:spacing w:val="-2"/>
              </w:rPr>
            </w:pPr>
          </w:p>
        </w:tc>
      </w:tr>
      <w:tr w:rsidR="00692A4F" w:rsidTr="00692A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widowControl w:val="0"/>
              <w:spacing w:line="216" w:lineRule="auto"/>
              <w:jc w:val="both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F" w:rsidRDefault="00692A4F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Имеется ли необходимость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92A4F" w:rsidRDefault="00692A4F">
            <w:pPr>
              <w:spacing w:line="228" w:lineRule="auto"/>
              <w:ind w:left="176" w:right="74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Предоставлении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благодарственного письма </w:t>
            </w:r>
            <w:r>
              <w:rPr>
                <w:color w:val="000000"/>
                <w:sz w:val="22"/>
                <w:szCs w:val="22"/>
              </w:rPr>
              <w:t xml:space="preserve">(на фирменном бланке Центра) </w:t>
            </w:r>
            <w:r>
              <w:rPr>
                <w:sz w:val="22"/>
                <w:szCs w:val="22"/>
              </w:rPr>
              <w:t>Стоимость – 200</w:t>
            </w:r>
            <w:r>
              <w:rPr>
                <w:i/>
                <w:sz w:val="22"/>
                <w:szCs w:val="22"/>
              </w:rPr>
              <w:t xml:space="preserve"> руб. (формат А-4, включая почтовые расходы за пересылку)</w:t>
            </w:r>
          </w:p>
          <w:p w:rsidR="00692A4F" w:rsidRDefault="00692A4F">
            <w:pPr>
              <w:spacing w:line="228" w:lineRule="auto"/>
              <w:ind w:left="176" w:right="742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F" w:rsidRDefault="00692A4F">
            <w:pPr>
              <w:spacing w:line="21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на имя участника</w:t>
            </w:r>
          </w:p>
          <w:p w:rsidR="00692A4F" w:rsidRDefault="00692A4F">
            <w:pPr>
              <w:spacing w:line="21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на имя руководителя </w:t>
            </w:r>
            <w:r>
              <w:rPr>
                <w:b/>
                <w:spacing w:val="-2"/>
              </w:rPr>
              <w:t>(указать Ф.И.О. руководителя)</w:t>
            </w:r>
          </w:p>
        </w:tc>
      </w:tr>
    </w:tbl>
    <w:p w:rsidR="00F2310A" w:rsidRDefault="00D606BA" w:rsidP="00692A4F">
      <w:pPr>
        <w:ind w:right="998"/>
      </w:pPr>
    </w:p>
    <w:sectPr w:rsidR="00F2310A" w:rsidSect="006E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4F"/>
    <w:rsid w:val="000E409B"/>
    <w:rsid w:val="001F6DEF"/>
    <w:rsid w:val="003E73A5"/>
    <w:rsid w:val="00480843"/>
    <w:rsid w:val="004A796A"/>
    <w:rsid w:val="00692A4F"/>
    <w:rsid w:val="006E1F06"/>
    <w:rsid w:val="006E3231"/>
    <w:rsid w:val="00771F75"/>
    <w:rsid w:val="007D45B6"/>
    <w:rsid w:val="00AD645D"/>
    <w:rsid w:val="00B50E2C"/>
    <w:rsid w:val="00D606BA"/>
    <w:rsid w:val="00EB6E03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2015-03-18T08:10:00Z</dcterms:created>
  <dcterms:modified xsi:type="dcterms:W3CDTF">2015-03-19T06:50:00Z</dcterms:modified>
</cp:coreProperties>
</file>